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text" w:horzAnchor="margin" w:tblpXSpec="center" w:tblpY="207"/>
        <w:tblW w:w="1414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"/>
        <w:gridCol w:w="2540"/>
        <w:gridCol w:w="2540"/>
        <w:gridCol w:w="2540"/>
        <w:gridCol w:w="2724"/>
        <w:gridCol w:w="2724"/>
      </w:tblGrid>
      <w:tr w:rsidR="008D6B44" w:rsidTr="794D65F9">
        <w:trPr>
          <w:trHeight w:val="393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F243E" w:themeFill="text2" w:themeFillShade="7F"/>
            <w:vAlign w:val="center"/>
            <w:hideMark/>
          </w:tcPr>
          <w:p w:rsidR="008D6B44" w:rsidRDefault="008D6B44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:rsidR="008D6B44" w:rsidRDefault="00AA41FC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:rsidR="008D6B44" w:rsidRDefault="008D6B44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:rsidR="008D6B44" w:rsidRDefault="00AA41FC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Wednesday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:rsidR="008D6B44" w:rsidRDefault="008D6B44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Thursday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 w:themeFill="text2" w:themeFillShade="BF"/>
            <w:vAlign w:val="center"/>
            <w:hideMark/>
          </w:tcPr>
          <w:p w:rsidR="008D6B44" w:rsidRDefault="008D6B44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Friday</w:t>
            </w:r>
          </w:p>
        </w:tc>
      </w:tr>
      <w:tr w:rsidR="008D6B44" w:rsidTr="794D65F9">
        <w:trPr>
          <w:trHeight w:val="42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8D6B44" w:rsidRDefault="00223A81" w:rsidP="00E56F2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8:00</w:t>
            </w:r>
            <w:r w:rsidR="008D6B44">
              <w:rPr>
                <w:b/>
                <w:sz w:val="24"/>
              </w:rPr>
              <w:t>-8:</w:t>
            </w:r>
            <w:r>
              <w:rPr>
                <w:b/>
                <w:sz w:val="24"/>
              </w:rPr>
              <w:t>1</w:t>
            </w:r>
            <w:r w:rsidR="008D6B44">
              <w:rPr>
                <w:b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Greeting Duty Door #2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Greeting Duty Door #2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Greeting Duty Door #2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Greeting Duty Door #2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Greeting Duty Door #2</w:t>
            </w:r>
          </w:p>
        </w:tc>
      </w:tr>
      <w:tr w:rsidR="008D6B44" w:rsidTr="794D65F9">
        <w:trPr>
          <w:trHeight w:val="42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8D6B44" w:rsidRDefault="008D6B44" w:rsidP="00E56F21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223A8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5-8:</w:t>
            </w:r>
            <w:r w:rsidR="00223A81">
              <w:rPr>
                <w:b/>
                <w:sz w:val="24"/>
              </w:rPr>
              <w:t>30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Hallway check 2nd floor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Hallway check 2nd floor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Hallway check 2nd floor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Hallway check 2nd floor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8D6B44" w:rsidRDefault="00223A81" w:rsidP="00A54C51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Hallway check 2nd floor</w:t>
            </w:r>
          </w:p>
        </w:tc>
      </w:tr>
      <w:tr w:rsidR="001711E6" w:rsidTr="794D65F9">
        <w:trPr>
          <w:trHeight w:val="69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1711E6" w:rsidRDefault="00223A81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8:30-9:00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711E6" w:rsidRDefault="00223A81" w:rsidP="001711E6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Check/Respond to District email/Sanitize/Prepare for groups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711E6" w:rsidRDefault="00223A81" w:rsidP="001711E6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Check/Respond to District email/Sanitize/Prepare for groups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711E6" w:rsidRDefault="00223A81" w:rsidP="001711E6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Check/Respond to District email/Sanitize/Prepare for groups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711E6" w:rsidRDefault="00223A81" w:rsidP="001711E6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Check/Respond to District email/Sanitize/Prepare for groups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711E6" w:rsidRDefault="00223A81" w:rsidP="001711E6">
            <w:pPr>
              <w:contextualSpacing/>
              <w:jc w:val="center"/>
              <w:rPr>
                <w:b/>
                <w:sz w:val="24"/>
              </w:rPr>
            </w:pPr>
            <w:r w:rsidRPr="00223A81">
              <w:rPr>
                <w:b/>
                <w:sz w:val="24"/>
              </w:rPr>
              <w:t>Check/Respond to District email/Sanitize/Prepare for groups</w:t>
            </w:r>
          </w:p>
        </w:tc>
      </w:tr>
      <w:tr w:rsidR="00B627D8" w:rsidTr="794D65F9">
        <w:trPr>
          <w:trHeight w:val="69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9:00-10:00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3C76E5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Grade Intervention Groups (30 min each)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76E5">
              <w:rPr>
                <w:b/>
                <w:bCs/>
                <w:sz w:val="24"/>
                <w:szCs w:val="24"/>
              </w:rPr>
              <w:t>3rd Grade Intervention Groups (30 min each)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76E5">
              <w:rPr>
                <w:b/>
                <w:bCs/>
                <w:sz w:val="24"/>
                <w:szCs w:val="24"/>
              </w:rPr>
              <w:t>3rd Grade Intervention Groups (30 min each)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76E5">
              <w:rPr>
                <w:b/>
                <w:bCs/>
                <w:sz w:val="24"/>
                <w:szCs w:val="24"/>
              </w:rPr>
              <w:t>3rd Grade Intervention Groups (30 min each)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C76E5">
              <w:rPr>
                <w:b/>
                <w:bCs/>
                <w:sz w:val="24"/>
                <w:szCs w:val="24"/>
              </w:rPr>
              <w:t>3rd Grade Intervention Groups (30 min each)</w:t>
            </w:r>
          </w:p>
        </w:tc>
      </w:tr>
      <w:tr w:rsidR="00B627D8" w:rsidTr="794D65F9">
        <w:trPr>
          <w:trHeight w:val="69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10:00-11:00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3C76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Grade Intervention Groups (30 min each)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4th Grade Intervention Groups (30 min each)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4th Grade Intervention Groups (30 min each)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4th Grade Intervention Groups (30 min each)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4th Grade Intervention Groups (30 min each)</w:t>
            </w:r>
          </w:p>
        </w:tc>
      </w:tr>
      <w:tr w:rsidR="00B627D8" w:rsidTr="794D65F9">
        <w:trPr>
          <w:trHeight w:val="420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11:00-12:00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3C76E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C76E5">
              <w:rPr>
                <w:b/>
                <w:bCs/>
                <w:sz w:val="24"/>
                <w:szCs w:val="24"/>
              </w:rPr>
              <w:t xml:space="preserve"> Grade Intervention Groups (30 min each)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5th  Grade Intervention Groups (30 min each)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5th  Grade Intervention Groups (30 min each)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5th  Grade Intervention Groups (30 min each)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3C76E5" w:rsidP="794D65F9">
            <w:pPr>
              <w:jc w:val="center"/>
              <w:rPr>
                <w:b/>
                <w:bCs/>
              </w:rPr>
            </w:pPr>
            <w:r w:rsidRPr="003C76E5">
              <w:rPr>
                <w:b/>
                <w:bCs/>
              </w:rPr>
              <w:t>5th  Grade Intervention Groups (30 min each)</w:t>
            </w:r>
          </w:p>
        </w:tc>
      </w:tr>
      <w:tr w:rsidR="00B627D8" w:rsidTr="794D65F9">
        <w:trPr>
          <w:trHeight w:val="576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C70CDD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Grade Push-In support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2nd Grade Push-In support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2nd Grade Push-In support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2nd Grade Push-In support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2nd Grade Push-In support</w:t>
            </w:r>
          </w:p>
        </w:tc>
      </w:tr>
      <w:tr w:rsidR="00B627D8" w:rsidTr="794D65F9">
        <w:trPr>
          <w:trHeight w:val="49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12:30-1:00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Pr="00C70CDD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</w:t>
            </w:r>
            <w:r w:rsidRPr="00C70CDD">
              <w:rPr>
                <w:b/>
                <w:sz w:val="24"/>
              </w:rPr>
              <w:t xml:space="preserve"> Grade Push-In support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1st  Grade Push-In support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1st  Grade Push-In support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1st  Grade Push-In support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1st  Grade Push-In support</w:t>
            </w:r>
          </w:p>
        </w:tc>
      </w:tr>
      <w:tr w:rsidR="00B627D8" w:rsidTr="794D65F9">
        <w:trPr>
          <w:trHeight w:val="71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1:00-1:30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Lunch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Lunch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Lunch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 w:rsidRPr="00C70CDD">
              <w:rPr>
                <w:b/>
                <w:sz w:val="24"/>
              </w:rPr>
              <w:t>Lunch</w:t>
            </w:r>
          </w:p>
        </w:tc>
      </w:tr>
      <w:tr w:rsidR="00B627D8" w:rsidTr="794D65F9">
        <w:trPr>
          <w:trHeight w:val="46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1:30-2:00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Cross Cat</w:t>
            </w:r>
            <w:r w:rsidRPr="00C70CDD">
              <w:rPr>
                <w:b/>
                <w:bCs/>
                <w:sz w:val="24"/>
                <w:szCs w:val="24"/>
              </w:rPr>
              <w:t xml:space="preserve"> Push-In support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Cross Cat Push-In support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Cross Cat Push-In support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Cross Cat Push-In support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jc w:val="center"/>
              <w:rPr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Cross Cat Push-In support</w:t>
            </w:r>
          </w:p>
        </w:tc>
      </w:tr>
      <w:tr w:rsidR="00B627D8" w:rsidTr="794D65F9">
        <w:trPr>
          <w:trHeight w:val="46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2:00-2:30</w:t>
            </w:r>
            <w:r w:rsidR="00B627D8"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Update trackers, logs, reading reports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Update trackers, logs, reading reports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Update trackers, logs, reading reports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00E46F35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Update trackers, logs, reading reports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Update trackers, logs, reading reports</w:t>
            </w:r>
          </w:p>
        </w:tc>
      </w:tr>
      <w:tr w:rsidR="00B627D8" w:rsidTr="794D65F9">
        <w:trPr>
          <w:trHeight w:val="465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  <w:hideMark/>
          </w:tcPr>
          <w:p w:rsidR="00B627D8" w:rsidRDefault="00C70CDD" w:rsidP="00B627D8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2:30-2:5</w:t>
            </w:r>
            <w:r w:rsidR="00B627D8">
              <w:rPr>
                <w:b/>
                <w:sz w:val="24"/>
              </w:rPr>
              <w:t>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Prepare for dismissal/bus duty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P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Prepare for dismissal/bus duty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P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Prepare for dismissal/bus duty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P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Prepare for dismissal/bus duty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B627D8" w:rsidRPr="00B627D8" w:rsidRDefault="00C70CDD" w:rsidP="794D65F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0CDD">
              <w:rPr>
                <w:b/>
                <w:bCs/>
                <w:sz w:val="24"/>
                <w:szCs w:val="24"/>
              </w:rPr>
              <w:t>Prepare for dismissal/bus duty</w:t>
            </w:r>
            <w:bookmarkStart w:id="0" w:name="_GoBack"/>
            <w:bookmarkEnd w:id="0"/>
          </w:p>
        </w:tc>
      </w:tr>
    </w:tbl>
    <w:p w:rsidR="00082ABA" w:rsidRDefault="00082ABA" w:rsidP="00E46F35">
      <w:pPr>
        <w:jc w:val="center"/>
      </w:pPr>
    </w:p>
    <w:sectPr w:rsidR="00082ABA" w:rsidSect="008D6B4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A8F" w:rsidRDefault="00D44A8F" w:rsidP="008D6B44">
      <w:pPr>
        <w:spacing w:after="0" w:line="240" w:lineRule="auto"/>
      </w:pPr>
      <w:r>
        <w:separator/>
      </w:r>
    </w:p>
  </w:endnote>
  <w:endnote w:type="continuationSeparator" w:id="0">
    <w:p w:rsidR="00D44A8F" w:rsidRDefault="00D44A8F" w:rsidP="008D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A8F" w:rsidRDefault="00D44A8F" w:rsidP="008D6B44">
      <w:pPr>
        <w:spacing w:after="0" w:line="240" w:lineRule="auto"/>
      </w:pPr>
      <w:r>
        <w:separator/>
      </w:r>
    </w:p>
  </w:footnote>
  <w:footnote w:type="continuationSeparator" w:id="0">
    <w:p w:rsidR="00D44A8F" w:rsidRDefault="00D44A8F" w:rsidP="008D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FC" w:rsidRPr="00AA41FC" w:rsidRDefault="00223A81" w:rsidP="00AA41FC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</w:rPr>
    </w:pPr>
    <w:r>
      <w:rPr>
        <w:rFonts w:asciiTheme="minorHAnsi" w:eastAsiaTheme="minorHAnsi" w:hAnsiTheme="minorHAnsi" w:cstheme="minorBidi"/>
        <w:b/>
        <w:sz w:val="28"/>
      </w:rPr>
      <w:t>Mrs. Conner-</w:t>
    </w:r>
    <w:proofErr w:type="spellStart"/>
    <w:r>
      <w:rPr>
        <w:rFonts w:asciiTheme="minorHAnsi" w:eastAsiaTheme="minorHAnsi" w:hAnsiTheme="minorHAnsi" w:cstheme="minorBidi"/>
        <w:b/>
        <w:sz w:val="28"/>
      </w:rPr>
      <w:t>Moton’s</w:t>
    </w:r>
    <w:proofErr w:type="spellEnd"/>
    <w:r w:rsidR="00757873">
      <w:rPr>
        <w:rFonts w:asciiTheme="minorHAnsi" w:eastAsiaTheme="minorHAnsi" w:hAnsiTheme="minorHAnsi" w:cstheme="minorBidi"/>
        <w:b/>
        <w:sz w:val="28"/>
      </w:rPr>
      <w:t xml:space="preserve"> </w:t>
    </w:r>
    <w:r w:rsidR="00F13F5E">
      <w:rPr>
        <w:rFonts w:asciiTheme="minorHAnsi" w:eastAsiaTheme="minorHAnsi" w:hAnsiTheme="minorHAnsi" w:cstheme="minorBidi"/>
        <w:b/>
        <w:sz w:val="28"/>
      </w:rPr>
      <w:t xml:space="preserve">Daily Schedule </w:t>
    </w:r>
  </w:p>
  <w:p w:rsidR="008D6B44" w:rsidRPr="00AA41FC" w:rsidRDefault="00223A81" w:rsidP="00AA41FC">
    <w:pPr>
      <w:spacing w:line="240" w:lineRule="auto"/>
      <w:contextualSpacing/>
      <w:jc w:val="center"/>
      <w:rPr>
        <w:rFonts w:asciiTheme="minorHAnsi" w:eastAsiaTheme="minorHAnsi" w:hAnsiTheme="minorHAnsi" w:cstheme="minorBidi"/>
        <w:b/>
        <w:sz w:val="28"/>
      </w:rPr>
    </w:pPr>
    <w:r>
      <w:rPr>
        <w:rFonts w:asciiTheme="minorHAnsi" w:eastAsiaTheme="minorHAnsi" w:hAnsiTheme="minorHAnsi" w:cstheme="minorBidi"/>
        <w:b/>
        <w:sz w:val="28"/>
      </w:rPr>
      <w:t>Reading Specialist</w:t>
    </w:r>
    <w:r w:rsidR="00757873">
      <w:rPr>
        <w:rFonts w:asciiTheme="minorHAnsi" w:eastAsiaTheme="minorHAnsi" w:hAnsiTheme="minorHAnsi" w:cstheme="minorBidi"/>
        <w:b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44"/>
    <w:rsid w:val="00082ABA"/>
    <w:rsid w:val="001711E6"/>
    <w:rsid w:val="00223A81"/>
    <w:rsid w:val="003C76E5"/>
    <w:rsid w:val="00516B08"/>
    <w:rsid w:val="006C0DCD"/>
    <w:rsid w:val="006F3D85"/>
    <w:rsid w:val="00757873"/>
    <w:rsid w:val="00855389"/>
    <w:rsid w:val="008D6B44"/>
    <w:rsid w:val="00954CBA"/>
    <w:rsid w:val="00AA41FC"/>
    <w:rsid w:val="00B627D8"/>
    <w:rsid w:val="00B730BF"/>
    <w:rsid w:val="00C07795"/>
    <w:rsid w:val="00C70CDD"/>
    <w:rsid w:val="00CE7553"/>
    <w:rsid w:val="00D44A8F"/>
    <w:rsid w:val="00D866AF"/>
    <w:rsid w:val="00E46F35"/>
    <w:rsid w:val="00E56F21"/>
    <w:rsid w:val="00EE5596"/>
    <w:rsid w:val="00EE621C"/>
    <w:rsid w:val="00F13F5E"/>
    <w:rsid w:val="00F62DDC"/>
    <w:rsid w:val="794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26D1"/>
  <w15:docId w15:val="{AC67D814-0636-4EF2-83BF-1D3E8595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B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8D6B4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6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B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dwebber9214</dc:creator>
  <cp:lastModifiedBy>Conner, Grace S.</cp:lastModifiedBy>
  <cp:revision>2</cp:revision>
  <cp:lastPrinted>2016-10-03T18:27:00Z</cp:lastPrinted>
  <dcterms:created xsi:type="dcterms:W3CDTF">2022-08-18T23:24:00Z</dcterms:created>
  <dcterms:modified xsi:type="dcterms:W3CDTF">2022-08-18T23:24:00Z</dcterms:modified>
</cp:coreProperties>
</file>